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E607" w14:textId="77777777" w:rsidR="00A0678E" w:rsidRPr="00A07494" w:rsidRDefault="00A14773">
      <w:pPr>
        <w:rPr>
          <w:b/>
          <w:lang w:val="nl-NL"/>
        </w:rPr>
      </w:pPr>
      <w:r>
        <w:rPr>
          <w:b/>
          <w:lang w:val="nl-NL"/>
        </w:rPr>
        <w:t>Protocol Samenwerking</w:t>
      </w:r>
      <w:r w:rsidR="00EF2063" w:rsidRPr="00A07494">
        <w:rPr>
          <w:b/>
          <w:lang w:val="nl-NL"/>
        </w:rPr>
        <w:t xml:space="preserve"> Spoed Praktijk Blanker &amp; Thiele</w:t>
      </w:r>
      <w:r>
        <w:rPr>
          <w:b/>
          <w:lang w:val="nl-NL"/>
        </w:rPr>
        <w:t xml:space="preserve"> en Praktijk Brand-Piek</w:t>
      </w:r>
    </w:p>
    <w:p w14:paraId="48764673" w14:textId="77777777" w:rsidR="00EF2063" w:rsidRPr="00EF2063" w:rsidRDefault="00EF2063">
      <w:pPr>
        <w:rPr>
          <w:lang w:val="nl-NL"/>
        </w:rPr>
      </w:pPr>
      <w:r w:rsidRPr="00EF2063">
        <w:rPr>
          <w:lang w:val="nl-NL"/>
        </w:rPr>
        <w:t>Datum 22 maart 2014</w:t>
      </w:r>
    </w:p>
    <w:p w14:paraId="7C79948C" w14:textId="77E189C2" w:rsidR="00EF2063" w:rsidRPr="00EF2063" w:rsidRDefault="00562CC5">
      <w:pPr>
        <w:rPr>
          <w:lang w:val="nl-NL"/>
        </w:rPr>
      </w:pPr>
      <w:r>
        <w:rPr>
          <w:lang w:val="nl-NL"/>
        </w:rPr>
        <w:t>Auteurs: Ellen en</w:t>
      </w:r>
      <w:r w:rsidR="00EF2063" w:rsidRPr="00EF2063">
        <w:rPr>
          <w:lang w:val="nl-NL"/>
        </w:rPr>
        <w:t xml:space="preserve"> Eveline</w:t>
      </w:r>
    </w:p>
    <w:p w14:paraId="5F44B8D7" w14:textId="77777777" w:rsidR="00EF2063" w:rsidRPr="00EF2063" w:rsidRDefault="00EF2063">
      <w:pPr>
        <w:rPr>
          <w:lang w:val="nl-NL"/>
        </w:rPr>
      </w:pPr>
    </w:p>
    <w:p w14:paraId="6A740537" w14:textId="77777777" w:rsidR="00EF2063" w:rsidRPr="00A07494" w:rsidRDefault="00EF2063">
      <w:pPr>
        <w:rPr>
          <w:b/>
          <w:lang w:val="nl-NL"/>
        </w:rPr>
      </w:pPr>
      <w:r w:rsidRPr="00A07494">
        <w:rPr>
          <w:b/>
          <w:lang w:val="nl-NL"/>
        </w:rPr>
        <w:t>Wat is het doel van deze werkinstructie?</w:t>
      </w:r>
    </w:p>
    <w:p w14:paraId="7FF90B82" w14:textId="77777777" w:rsidR="00EF2063" w:rsidRDefault="00EF2063">
      <w:pPr>
        <w:rPr>
          <w:lang w:val="nl-NL"/>
        </w:rPr>
      </w:pPr>
      <w:r w:rsidRPr="00EF2063">
        <w:rPr>
          <w:lang w:val="nl-NL"/>
        </w:rPr>
        <w:t>Per 1 juni 2014 wordt de praktijk gesplitst in twee functionele eenheden: praktijk Blanker &amp; Thiele en praktijk Brand-Piek. Praktijk Brand-Piek zal in eerste instantie op de woensdag gesloten zijn. Daarnaast is er ten allen tijde maar 1 assistente aanwezig in praktijk Brand-Piek, indien de assistente niet beschikbaar is, moeten spoedgevallen toch zorgvuldig en meteen afgehandeld kunnen worden. In praktijk Blanker &amp; Thiele is een groot gedeelte van de week ook maar 1 assistente aanwezig, dan geldt hetzelfde. Daarnaast zijn er zowel in praktijk Brand-Piek, als praktijk Blanker &amp; Thiele momenten dat de huisarts bijvoorbeeld visites aan het rijden is en er daarmee geen huisarts in de praktijk aanwezig is om eventuele spoedgevallen in de praktijk op te vangen.</w:t>
      </w:r>
      <w:r>
        <w:rPr>
          <w:lang w:val="nl-NL"/>
        </w:rPr>
        <w:t xml:space="preserve"> In al die gevallen moeten patiënten met een spoedeisende hulpvraag spoedig en goed geholpen kunnen worden, hiervoor is goede samenwerking noodzakelijk. </w:t>
      </w:r>
    </w:p>
    <w:p w14:paraId="103B7616" w14:textId="77777777" w:rsidR="00EF2063" w:rsidRDefault="00EF2063">
      <w:pPr>
        <w:rPr>
          <w:lang w:val="nl-NL"/>
        </w:rPr>
      </w:pPr>
    </w:p>
    <w:p w14:paraId="542DE735" w14:textId="77777777" w:rsidR="00EF2063" w:rsidRPr="00A07494" w:rsidRDefault="00EF2063">
      <w:pPr>
        <w:rPr>
          <w:b/>
          <w:lang w:val="nl-NL"/>
        </w:rPr>
      </w:pPr>
      <w:r w:rsidRPr="00A07494">
        <w:rPr>
          <w:b/>
          <w:lang w:val="nl-NL"/>
        </w:rPr>
        <w:t>Werkinstructie</w:t>
      </w:r>
    </w:p>
    <w:p w14:paraId="000BC575" w14:textId="77777777" w:rsidR="00EF2063" w:rsidRPr="00A07494" w:rsidRDefault="00EF2063">
      <w:pPr>
        <w:rPr>
          <w:b/>
          <w:lang w:val="nl-NL"/>
        </w:rPr>
      </w:pPr>
      <w:r w:rsidRPr="00A07494">
        <w:rPr>
          <w:b/>
          <w:lang w:val="nl-NL"/>
        </w:rPr>
        <w:t>Spoedgevallen in de praktijk</w:t>
      </w:r>
    </w:p>
    <w:p w14:paraId="7B4A9845" w14:textId="66BD75BB" w:rsidR="000D5738" w:rsidRDefault="00EF2063" w:rsidP="000D5738">
      <w:pPr>
        <w:rPr>
          <w:lang w:val="nl-NL"/>
        </w:rPr>
      </w:pPr>
      <w:r>
        <w:rPr>
          <w:lang w:val="nl-NL"/>
        </w:rPr>
        <w:t>Patiënten die zich met een spoedgeval melden bij de balie, word</w:t>
      </w:r>
      <w:r w:rsidR="000D5738">
        <w:rPr>
          <w:lang w:val="nl-NL"/>
        </w:rPr>
        <w:t>t zo mogelijk gevraagd naar naam en geboortedatum (eventueel wie de eigen huisarts is). Indien blijkt dat de patiënt ingeschreven is in de andere praktijk, wordt de / een eigen assistente en de / een eigen huisarts erbij gehaald. Dan kan triage middels ABCDE worden uitgevoerd.</w:t>
      </w:r>
    </w:p>
    <w:p w14:paraId="5EA2CDE1" w14:textId="48580B3A" w:rsidR="00EF2063" w:rsidRDefault="000D5738">
      <w:pPr>
        <w:rPr>
          <w:lang w:val="nl-NL"/>
        </w:rPr>
      </w:pPr>
      <w:r>
        <w:rPr>
          <w:lang w:val="nl-NL"/>
        </w:rPr>
        <w:t>Bij een levensbedreigend spoedgeval of een niet aanspreekbare patiënt wordt deze uiteraard</w:t>
      </w:r>
      <w:r w:rsidR="00EF2063">
        <w:rPr>
          <w:lang w:val="nl-NL"/>
        </w:rPr>
        <w:t xml:space="preserve"> gelijk geholpen door de assistente bij wie ze zich melden, </w:t>
      </w:r>
      <w:r w:rsidR="00791FDB">
        <w:rPr>
          <w:lang w:val="nl-NL"/>
        </w:rPr>
        <w:t xml:space="preserve">en wordt terstond een huisarts erbij gehaald, </w:t>
      </w:r>
      <w:r w:rsidR="00EF2063">
        <w:rPr>
          <w:lang w:val="nl-NL"/>
        </w:rPr>
        <w:t xml:space="preserve">ongeacht in welke praktijk de </w:t>
      </w:r>
      <w:r w:rsidR="00562CC5">
        <w:rPr>
          <w:lang w:val="nl-NL"/>
        </w:rPr>
        <w:t>patiënt</w:t>
      </w:r>
      <w:r w:rsidR="00EF2063">
        <w:rPr>
          <w:lang w:val="nl-NL"/>
        </w:rPr>
        <w:t xml:space="preserve"> is ingeschreven. Nadat de </w:t>
      </w:r>
      <w:r w:rsidR="00562CC5">
        <w:rPr>
          <w:lang w:val="nl-NL"/>
        </w:rPr>
        <w:t>patiënt</w:t>
      </w:r>
      <w:r w:rsidR="00EF2063">
        <w:rPr>
          <w:lang w:val="nl-NL"/>
        </w:rPr>
        <w:t xml:space="preserve"> naar de behandelkamer/EHBO geholpen is en eerste hulp verleend is, wordt</w:t>
      </w:r>
      <w:r>
        <w:rPr>
          <w:lang w:val="nl-NL"/>
        </w:rPr>
        <w:t xml:space="preserve"> alsnog</w:t>
      </w:r>
      <w:r w:rsidR="00EF2063">
        <w:rPr>
          <w:lang w:val="nl-NL"/>
        </w:rPr>
        <w:t xml:space="preserve"> gevraagd </w:t>
      </w:r>
      <w:r>
        <w:rPr>
          <w:lang w:val="nl-NL"/>
        </w:rPr>
        <w:t xml:space="preserve">(bijvoorbeeld aan de begeleider) </w:t>
      </w:r>
      <w:r w:rsidR="00EF2063">
        <w:rPr>
          <w:lang w:val="nl-NL"/>
        </w:rPr>
        <w:t>naar naam, geboortedatum en (eventueel) wie de eigen huisarts is.</w:t>
      </w:r>
      <w:r w:rsidR="00791FDB">
        <w:rPr>
          <w:lang w:val="nl-NL"/>
        </w:rPr>
        <w:t xml:space="preserve"> Zo mogelijk / zo nodig wordt de verdere zorg voor de </w:t>
      </w:r>
      <w:r w:rsidR="00791FDB">
        <w:rPr>
          <w:lang w:val="nl-NL"/>
        </w:rPr>
        <w:t>patiënt</w:t>
      </w:r>
      <w:r w:rsidR="00791FDB">
        <w:rPr>
          <w:lang w:val="nl-NL"/>
        </w:rPr>
        <w:t xml:space="preserve"> overgedragen aan de eigen huisarts en assistente.  </w:t>
      </w:r>
      <w:r w:rsidR="00EF2063">
        <w:rPr>
          <w:lang w:val="nl-NL"/>
        </w:rPr>
        <w:t xml:space="preserve"> </w:t>
      </w:r>
    </w:p>
    <w:p w14:paraId="26C1094F" w14:textId="77777777" w:rsidR="00EF2063" w:rsidRDefault="00EF2063">
      <w:pPr>
        <w:rPr>
          <w:lang w:val="nl-NL"/>
        </w:rPr>
      </w:pPr>
    </w:p>
    <w:p w14:paraId="568ED146" w14:textId="77777777" w:rsidR="00EF2063" w:rsidRPr="00A07494" w:rsidRDefault="00EF2063">
      <w:pPr>
        <w:rPr>
          <w:i/>
          <w:lang w:val="nl-NL"/>
        </w:rPr>
      </w:pPr>
      <w:r w:rsidRPr="00A07494">
        <w:rPr>
          <w:i/>
          <w:lang w:val="nl-NL"/>
        </w:rPr>
        <w:t>Eigen assistente niet beschikbaar</w:t>
      </w:r>
    </w:p>
    <w:p w14:paraId="3FFF3F66" w14:textId="75995EC4" w:rsidR="00EF2063" w:rsidRDefault="00EF2063">
      <w:pPr>
        <w:rPr>
          <w:lang w:val="nl-NL"/>
        </w:rPr>
      </w:pPr>
      <w:r>
        <w:rPr>
          <w:lang w:val="nl-NL"/>
        </w:rPr>
        <w:t xml:space="preserve">Indien geen eigen assistente beschikbaar is, dan wordt (een) eigen huisarts erbij gehaald. Die besluit of assistentie van de assistente van de andere praktijk op dat moment verder noodzakelijk is. </w:t>
      </w:r>
      <w:r w:rsidR="000D5738">
        <w:rPr>
          <w:lang w:val="nl-NL"/>
        </w:rPr>
        <w:t>Hierbij wordt rekening gehouden met de andere taken van die assistente (telefoon, balie).</w:t>
      </w:r>
    </w:p>
    <w:p w14:paraId="3E300525" w14:textId="77777777" w:rsidR="00EF2063" w:rsidRDefault="00EF2063">
      <w:pPr>
        <w:rPr>
          <w:lang w:val="nl-NL"/>
        </w:rPr>
      </w:pPr>
    </w:p>
    <w:p w14:paraId="53423528" w14:textId="77777777" w:rsidR="00EF2063" w:rsidRPr="00A07494" w:rsidRDefault="00EF2063">
      <w:pPr>
        <w:rPr>
          <w:i/>
          <w:lang w:val="nl-NL"/>
        </w:rPr>
      </w:pPr>
      <w:r w:rsidRPr="00A07494">
        <w:rPr>
          <w:i/>
          <w:lang w:val="nl-NL"/>
        </w:rPr>
        <w:t>Eigen huisarts niet beschikbaar</w:t>
      </w:r>
    </w:p>
    <w:p w14:paraId="2DFE1BC5" w14:textId="06B0FB93" w:rsidR="00EF2063" w:rsidRDefault="00EF2063">
      <w:pPr>
        <w:rPr>
          <w:lang w:val="nl-NL"/>
        </w:rPr>
      </w:pPr>
      <w:r>
        <w:rPr>
          <w:lang w:val="nl-NL"/>
        </w:rPr>
        <w:t xml:space="preserve">Indien geen eigen huisarts in de praktijk aanwezig is, wordt </w:t>
      </w:r>
      <w:r w:rsidR="00562CC5">
        <w:rPr>
          <w:lang w:val="nl-NL"/>
        </w:rPr>
        <w:t xml:space="preserve">in </w:t>
      </w:r>
      <w:r>
        <w:rPr>
          <w:lang w:val="nl-NL"/>
        </w:rPr>
        <w:t xml:space="preserve">zeer spoedeisende gevallen (levensbedreigende of potentieel levensbedreigende situaties) een andere huisarts erbij gehaald. </w:t>
      </w:r>
      <w:r w:rsidR="00791FDB">
        <w:rPr>
          <w:lang w:val="nl-NL"/>
        </w:rPr>
        <w:t>In minder spoedeisende gevallen</w:t>
      </w:r>
      <w:r>
        <w:rPr>
          <w:lang w:val="nl-NL"/>
        </w:rPr>
        <w:t xml:space="preserve"> wordt de eigen huisarts gebeld om te overleggen wanneer die terug kan zijn om de </w:t>
      </w:r>
      <w:r w:rsidR="00562CC5">
        <w:rPr>
          <w:lang w:val="nl-NL"/>
        </w:rPr>
        <w:t>patiënt</w:t>
      </w:r>
      <w:r>
        <w:rPr>
          <w:lang w:val="nl-NL"/>
        </w:rPr>
        <w:t xml:space="preserve"> te behandelen. </w:t>
      </w:r>
    </w:p>
    <w:p w14:paraId="1CBFD7F8" w14:textId="77777777" w:rsidR="00EF2063" w:rsidRDefault="00EF2063">
      <w:pPr>
        <w:rPr>
          <w:lang w:val="nl-NL"/>
        </w:rPr>
      </w:pPr>
    </w:p>
    <w:p w14:paraId="06CCF8F3" w14:textId="77777777" w:rsidR="001650CF" w:rsidRPr="00A07494" w:rsidRDefault="001650CF">
      <w:pPr>
        <w:rPr>
          <w:b/>
          <w:lang w:val="nl-NL"/>
        </w:rPr>
      </w:pPr>
      <w:r w:rsidRPr="00A07494">
        <w:rPr>
          <w:b/>
          <w:lang w:val="nl-NL"/>
        </w:rPr>
        <w:t>Spoedgevallen aan de telefoon</w:t>
      </w:r>
    </w:p>
    <w:p w14:paraId="00772A12" w14:textId="5004F361" w:rsidR="001650CF" w:rsidRDefault="001650CF">
      <w:pPr>
        <w:rPr>
          <w:lang w:val="nl-NL"/>
        </w:rPr>
      </w:pPr>
      <w:r>
        <w:rPr>
          <w:lang w:val="nl-NL"/>
        </w:rPr>
        <w:t xml:space="preserve">Patiënten die bellen </w:t>
      </w:r>
      <w:r w:rsidR="00791FDB">
        <w:rPr>
          <w:lang w:val="nl-NL"/>
        </w:rPr>
        <w:t xml:space="preserve">in verband </w:t>
      </w:r>
      <w:r>
        <w:rPr>
          <w:lang w:val="nl-NL"/>
        </w:rPr>
        <w:t xml:space="preserve">met een spoedgeval krijgen zoveel mogelijk een assistente van de eigen praktijk aan de telefoon die samen met de eigen huisarts het beleid bepaald. </w:t>
      </w:r>
      <w:r w:rsidR="000D5738">
        <w:rPr>
          <w:lang w:val="nl-NL"/>
        </w:rPr>
        <w:t xml:space="preserve">Spoedgevallen aan de telefoon worden getrieerd met de triagewijzer, waarbij vooral de ABCDE structuur van belang is. Indien ABCDE niet veilig is, dan moet </w:t>
      </w:r>
      <w:r w:rsidR="00791FDB">
        <w:rPr>
          <w:lang w:val="nl-NL"/>
        </w:rPr>
        <w:t xml:space="preserve">direct </w:t>
      </w:r>
      <w:bookmarkStart w:id="0" w:name="_GoBack"/>
      <w:bookmarkEnd w:id="0"/>
      <w:r w:rsidR="000D5738">
        <w:rPr>
          <w:lang w:val="nl-NL"/>
        </w:rPr>
        <w:t>met een huisarts overlegd worden.</w:t>
      </w:r>
    </w:p>
    <w:p w14:paraId="769592F5" w14:textId="77777777" w:rsidR="001650CF" w:rsidRDefault="001650CF">
      <w:pPr>
        <w:rPr>
          <w:lang w:val="nl-NL"/>
        </w:rPr>
      </w:pPr>
    </w:p>
    <w:p w14:paraId="6333B777" w14:textId="77777777" w:rsidR="001650CF" w:rsidRDefault="001650CF">
      <w:pPr>
        <w:rPr>
          <w:lang w:val="nl-NL"/>
        </w:rPr>
      </w:pPr>
      <w:r>
        <w:rPr>
          <w:lang w:val="nl-NL"/>
        </w:rPr>
        <w:t xml:space="preserve">Daar praktijk Brand-Piek op de woensdag gesloten is en op de andere werkdagen tweemaal een uur telefonisch niet bereikbaar (van 10.00-11.00 en van 13.00-14.00) is, kunnen spoedgevallen op die momenten bij de assistente van praktijk Blanker &amp; Thiele terechtkomen. </w:t>
      </w:r>
    </w:p>
    <w:p w14:paraId="28674183" w14:textId="77777777" w:rsidR="00562CC5" w:rsidRDefault="00562CC5">
      <w:pPr>
        <w:rPr>
          <w:u w:val="single"/>
          <w:lang w:val="nl-NL"/>
        </w:rPr>
      </w:pPr>
    </w:p>
    <w:p w14:paraId="20A226A8" w14:textId="77777777" w:rsidR="001650CF" w:rsidRPr="00A07494" w:rsidRDefault="001650CF">
      <w:pPr>
        <w:rPr>
          <w:u w:val="single"/>
          <w:lang w:val="nl-NL"/>
        </w:rPr>
      </w:pPr>
      <w:r w:rsidRPr="00A07494">
        <w:rPr>
          <w:u w:val="single"/>
          <w:lang w:val="nl-NL"/>
        </w:rPr>
        <w:t xml:space="preserve">De triagewijzer wordt gebruikt om de urgentie van de klacht in te schatten. </w:t>
      </w:r>
    </w:p>
    <w:p w14:paraId="07B1CC55" w14:textId="79E235DC" w:rsidR="001650CF" w:rsidRPr="00A07494" w:rsidRDefault="001650CF">
      <w:pPr>
        <w:rPr>
          <w:i/>
          <w:lang w:val="nl-NL"/>
        </w:rPr>
      </w:pPr>
      <w:r w:rsidRPr="00A07494">
        <w:rPr>
          <w:i/>
          <w:lang w:val="nl-NL"/>
        </w:rPr>
        <w:t>Uitkomst triage: ambulancerit of spoedvisite</w:t>
      </w:r>
      <w:r w:rsidR="000D5738">
        <w:rPr>
          <w:i/>
          <w:lang w:val="nl-NL"/>
        </w:rPr>
        <w:t xml:space="preserve"> (acuut levensbedreigende situatie, ABCD niet veilig)</w:t>
      </w:r>
    </w:p>
    <w:p w14:paraId="4AF88F6D" w14:textId="77777777" w:rsidR="001650CF" w:rsidRDefault="001650CF">
      <w:pPr>
        <w:rPr>
          <w:lang w:val="nl-NL"/>
        </w:rPr>
      </w:pPr>
      <w:r>
        <w:rPr>
          <w:lang w:val="nl-NL"/>
        </w:rPr>
        <w:t xml:space="preserve">Indien een spoedvisite of ambulancerit noodzakelijk lijkt, wordt dit overlegd met de eigen huisarts, indien deze wel aan het werk is, maar niet fysiek aanwezig in de praktijk dan kan dit overleg ook telefonisch zijn. Bij afwezigheid van de eigen huisarts wordt dit met een andere huisarts overlegd. </w:t>
      </w:r>
    </w:p>
    <w:p w14:paraId="7C066EEC" w14:textId="1DDA5B35" w:rsidR="00562CC5" w:rsidRDefault="00562CC5">
      <w:pPr>
        <w:rPr>
          <w:lang w:val="nl-NL"/>
        </w:rPr>
      </w:pPr>
      <w:r>
        <w:rPr>
          <w:lang w:val="nl-NL"/>
        </w:rPr>
        <w:t>Indien de onmiddellijke inzet van een ambulance noodzakelijk is en er niet direct een huisarts beschikbaar is om (telefonisch) mee te overleggen, dan mag de assistente zelf zonder overleg de ambulancedienst inschakelen.</w:t>
      </w:r>
    </w:p>
    <w:p w14:paraId="3CA32B6E" w14:textId="77777777" w:rsidR="001650CF" w:rsidRDefault="001650CF">
      <w:pPr>
        <w:rPr>
          <w:lang w:val="nl-NL"/>
        </w:rPr>
      </w:pPr>
    </w:p>
    <w:p w14:paraId="5AC5E4D7" w14:textId="3CD8997B" w:rsidR="001650CF" w:rsidRPr="00A07494" w:rsidRDefault="001650CF">
      <w:pPr>
        <w:rPr>
          <w:i/>
          <w:lang w:val="nl-NL"/>
        </w:rPr>
      </w:pPr>
      <w:r w:rsidRPr="00A07494">
        <w:rPr>
          <w:i/>
          <w:lang w:val="nl-NL"/>
        </w:rPr>
        <w:t>Uitkomst triage: spoedconsult</w:t>
      </w:r>
      <w:r w:rsidR="000D5738">
        <w:rPr>
          <w:i/>
          <w:lang w:val="nl-NL"/>
        </w:rPr>
        <w:t xml:space="preserve"> </w:t>
      </w:r>
    </w:p>
    <w:p w14:paraId="74E8E9B0" w14:textId="393FD5C8" w:rsidR="001650CF" w:rsidRDefault="001650CF">
      <w:pPr>
        <w:rPr>
          <w:lang w:val="nl-NL"/>
        </w:rPr>
      </w:pPr>
      <w:r>
        <w:rPr>
          <w:lang w:val="nl-NL"/>
        </w:rPr>
        <w:t xml:space="preserve">Indien de </w:t>
      </w:r>
      <w:r w:rsidR="00562CC5">
        <w:rPr>
          <w:lang w:val="nl-NL"/>
        </w:rPr>
        <w:t>patiënt</w:t>
      </w:r>
      <w:r>
        <w:rPr>
          <w:lang w:val="nl-NL"/>
        </w:rPr>
        <w:t xml:space="preserve"> met spoed tussendoor gezien moet worden, dan wordt dit overlegd / doorgegeven aan de eigen huisarts. Als de eigen huisarts wel werkt die dag, maar niet fysiek in de praktijk aanwezig is, dan wordt</w:t>
      </w:r>
      <w:r w:rsidR="000D5738">
        <w:rPr>
          <w:lang w:val="nl-NL"/>
        </w:rPr>
        <w:t xml:space="preserve"> zo mogelijk (en zo nodig)</w:t>
      </w:r>
      <w:r>
        <w:rPr>
          <w:lang w:val="nl-NL"/>
        </w:rPr>
        <w:t xml:space="preserve"> telefonisch overlegd over de tijd van het spoedconsult, om te voorkomen dat de </w:t>
      </w:r>
      <w:r w:rsidR="00562CC5">
        <w:rPr>
          <w:lang w:val="nl-NL"/>
        </w:rPr>
        <w:t>patiënt</w:t>
      </w:r>
      <w:r>
        <w:rPr>
          <w:lang w:val="nl-NL"/>
        </w:rPr>
        <w:t xml:space="preserve"> vervolgens in de praktijk (lang) moet wachten op de huisarts.</w:t>
      </w:r>
    </w:p>
    <w:p w14:paraId="265A001F" w14:textId="77777777" w:rsidR="001650CF" w:rsidRDefault="001650CF">
      <w:pPr>
        <w:rPr>
          <w:lang w:val="nl-NL"/>
        </w:rPr>
      </w:pPr>
    </w:p>
    <w:p w14:paraId="65C3706A" w14:textId="77777777" w:rsidR="001650CF" w:rsidRPr="00A07494" w:rsidRDefault="001650CF">
      <w:pPr>
        <w:rPr>
          <w:i/>
          <w:lang w:val="nl-NL"/>
        </w:rPr>
      </w:pPr>
      <w:r w:rsidRPr="00A07494">
        <w:rPr>
          <w:i/>
          <w:lang w:val="nl-NL"/>
        </w:rPr>
        <w:t>Uitkomst triage: geen spoed</w:t>
      </w:r>
    </w:p>
    <w:p w14:paraId="15BC7378" w14:textId="485286DC" w:rsidR="001650CF" w:rsidRDefault="001650CF">
      <w:pPr>
        <w:rPr>
          <w:lang w:val="nl-NL"/>
        </w:rPr>
      </w:pPr>
      <w:r>
        <w:rPr>
          <w:lang w:val="nl-NL"/>
        </w:rPr>
        <w:t xml:space="preserve">Indien na telefonische triage blijkt dat geen sprake is van een spoedgeval, dan kan de </w:t>
      </w:r>
      <w:r w:rsidR="00562CC5">
        <w:rPr>
          <w:lang w:val="nl-NL"/>
        </w:rPr>
        <w:t>patiënt</w:t>
      </w:r>
      <w:r>
        <w:rPr>
          <w:lang w:val="nl-NL"/>
        </w:rPr>
        <w:t xml:space="preserve"> zodra de eigen assistente weer beschikbaar is, teruggebeld worden om bijvoorbeeld een reguliere afspraak op het spreekuur te maken. Naam en geboortedatum van de </w:t>
      </w:r>
      <w:r w:rsidR="00562CC5">
        <w:rPr>
          <w:lang w:val="nl-NL"/>
        </w:rPr>
        <w:t>patiënt</w:t>
      </w:r>
      <w:r>
        <w:rPr>
          <w:lang w:val="nl-NL"/>
        </w:rPr>
        <w:t xml:space="preserve"> moeten hiervoor zorgvuldig genoteerd worden en doorgegeven aan de eigen assistente. Het resultaat van de triage wordt door de assistente die de triage gedaan heeft in het dossier vermeldt</w:t>
      </w:r>
      <w:r w:rsidR="00A07494">
        <w:rPr>
          <w:lang w:val="nl-NL"/>
        </w:rPr>
        <w:t xml:space="preserve"> als notitie (geen declaratie). </w:t>
      </w:r>
    </w:p>
    <w:p w14:paraId="5C84D68E" w14:textId="77777777" w:rsidR="000D5738" w:rsidRDefault="000D5738">
      <w:pPr>
        <w:rPr>
          <w:lang w:val="nl-NL"/>
        </w:rPr>
      </w:pPr>
    </w:p>
    <w:p w14:paraId="6F27DB60" w14:textId="1C8F1C5D" w:rsidR="000D5738" w:rsidRPr="00EF2063" w:rsidRDefault="000D5738">
      <w:pPr>
        <w:rPr>
          <w:lang w:val="nl-NL"/>
        </w:rPr>
      </w:pPr>
      <w:r>
        <w:rPr>
          <w:lang w:val="nl-NL"/>
        </w:rPr>
        <w:t>Huisarts niet bereikbaar: assistente maakt zelf een inschatting in hoeverre overleg vooraf noodzakelijk is. Zo nodig overleg/inschakelen andere huisarts.</w:t>
      </w:r>
    </w:p>
    <w:sectPr w:rsidR="000D5738" w:rsidRPr="00EF2063" w:rsidSect="00A067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063"/>
    <w:rsid w:val="000D5738"/>
    <w:rsid w:val="001650CF"/>
    <w:rsid w:val="00562CC5"/>
    <w:rsid w:val="00791FDB"/>
    <w:rsid w:val="00A0678E"/>
    <w:rsid w:val="00A07494"/>
    <w:rsid w:val="00A14773"/>
    <w:rsid w:val="00C65A33"/>
    <w:rsid w:val="00EF2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4B9F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796</Words>
  <Characters>4382</Characters>
  <Application>Microsoft Macintosh Word</Application>
  <DocSecurity>0</DocSecurity>
  <Lines>36</Lines>
  <Paragraphs>10</Paragraphs>
  <ScaleCrop>false</ScaleCrop>
  <Company>BPW</Company>
  <LinksUpToDate>false</LinksUpToDate>
  <CharactersWithSpaces>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Brand-Piek</dc:creator>
  <cp:keywords/>
  <dc:description/>
  <cp:lastModifiedBy>Ellen Brand-Piek</cp:lastModifiedBy>
  <cp:revision>2</cp:revision>
  <dcterms:created xsi:type="dcterms:W3CDTF">2014-05-07T11:41:00Z</dcterms:created>
  <dcterms:modified xsi:type="dcterms:W3CDTF">2014-05-07T11:41:00Z</dcterms:modified>
</cp:coreProperties>
</file>